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0213A" w14:textId="201565CB" w:rsidR="00686EAF" w:rsidRDefault="00686EAF" w:rsidP="00686E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FEEE9C5" w14:textId="77777777" w:rsidR="006460C7" w:rsidRPr="00686EAF" w:rsidRDefault="006460C7" w:rsidP="00686E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86EAF" w:rsidRPr="00686EAF" w14:paraId="1A6214A1" w14:textId="77777777" w:rsidTr="00686EAF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7849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74D03" w14:textId="5BE49E27" w:rsidR="00686EAF" w:rsidRPr="00686EAF" w:rsidRDefault="00686EAF" w:rsidP="00FD6B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D6B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1/2023 </w:t>
            </w:r>
          </w:p>
        </w:tc>
      </w:tr>
    </w:tbl>
    <w:p w14:paraId="3FBE223B" w14:textId="77777777" w:rsidR="00686EAF" w:rsidRPr="00686EAF" w:rsidRDefault="00686EAF" w:rsidP="0068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EAF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3901"/>
        <w:gridCol w:w="1966"/>
        <w:gridCol w:w="898"/>
        <w:gridCol w:w="1331"/>
        <w:gridCol w:w="245"/>
        <w:gridCol w:w="653"/>
        <w:gridCol w:w="858"/>
      </w:tblGrid>
      <w:tr w:rsidR="00FD6B1E" w:rsidRPr="00686EAF" w14:paraId="54A341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3FEA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E63D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8975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FD6B1E" w:rsidRPr="00686EAF" w14:paraId="47D3964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D0A8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8EED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EE714" w14:textId="4AE0250E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 xml:space="preserve">TEHNIČKA ŠKOLA, RIJEKA </w:t>
            </w:r>
          </w:p>
        </w:tc>
      </w:tr>
      <w:tr w:rsidR="00FD6B1E" w:rsidRPr="00686EAF" w14:paraId="387B67E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7E0A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14FF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66C09" w14:textId="4847DBDB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>VUKOVARSKA 58</w:t>
            </w:r>
            <w:r w:rsidR="00686EAF"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7C006500" w14:textId="77777777" w:rsidTr="009B1091">
        <w:trPr>
          <w:trHeight w:val="606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E634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2C05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A33C3" w14:textId="27D1FCC1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51000 RIJEKA</w:t>
            </w:r>
            <w:r w:rsidR="00686EAF"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1FDC53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FB4C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E36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CCD52" w14:textId="5167A27A" w:rsidR="00686EAF" w:rsidRPr="00686EAF" w:rsidRDefault="00250478" w:rsidP="0025047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</w:t>
            </w:r>
            <w:r w:rsidR="00FD6B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s@ss-tehnicka-ri.skole.hr</w:t>
            </w:r>
          </w:p>
        </w:tc>
      </w:tr>
      <w:tr w:rsidR="00FD6B1E" w:rsidRPr="00686EAF" w14:paraId="09BCB0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4982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D74E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A4A8A" w14:textId="75570A83" w:rsidR="00686EAF" w:rsidRPr="00686EAF" w:rsidRDefault="009B1091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3.M, 3.R, 3.BE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A3F5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FD6B1E" w:rsidRPr="00686EAF" w14:paraId="45EFC2B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4461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1B73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B2E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FD6B1E" w:rsidRPr="00686EAF" w14:paraId="27813FF7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D4B5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0C55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F67E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300AF" w14:textId="220957F7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E10A4" w14:textId="3B8B2048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EB17CF3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FBF2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4D52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2AD9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A1A9A" w14:textId="71DEC3C5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B47E1" w14:textId="1D4DD054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7248754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33392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E31D8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B0215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BDEEE" w14:textId="77FE0D2F" w:rsidR="00686EAF" w:rsidRPr="009B1091" w:rsidRDefault="009B1091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7 dana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441AD" w14:textId="65A39B28" w:rsidR="00686EAF" w:rsidRPr="009B1091" w:rsidRDefault="009B1091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6 noćenja</w:t>
            </w:r>
          </w:p>
        </w:tc>
      </w:tr>
      <w:tr w:rsidR="00FD6B1E" w:rsidRPr="00686EAF" w14:paraId="3301001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8AA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6F67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92D9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59EFD" w14:textId="1F86DA2A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13A29" w14:textId="482889BA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7F3D84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DAAA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9A8C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BE24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FD6B1E" w:rsidRPr="00686EAF" w14:paraId="400BCEE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C7DD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3C85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89BE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1A38A" w14:textId="6B8BA206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BCE4899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E6C96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86E16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439A8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49894" w14:textId="7F5CAECC" w:rsidR="00686EAF" w:rsidRPr="009B1091" w:rsidRDefault="009B1091" w:rsidP="009B1091">
            <w:pPr>
              <w:rPr>
                <w:b/>
              </w:rPr>
            </w:pPr>
            <w:r w:rsidRPr="009B1091">
              <w:rPr>
                <w:b/>
              </w:rPr>
              <w:t>NJEMAČKA (Munchen), ČEŠKA (Prag)</w:t>
            </w:r>
          </w:p>
        </w:tc>
      </w:tr>
      <w:tr w:rsidR="009B1091" w:rsidRPr="00686EAF" w14:paraId="30291BC7" w14:textId="77777777" w:rsidTr="009B1091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3DF77" w14:textId="77777777" w:rsidR="009B1091" w:rsidRPr="00686EAF" w:rsidRDefault="009B1091" w:rsidP="009B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08F75" w14:textId="77777777" w:rsidR="009B1091" w:rsidRPr="00686EAF" w:rsidRDefault="009B1091" w:rsidP="009B1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F6C29F5" w14:textId="77777777" w:rsidR="009B1091" w:rsidRPr="00686EAF" w:rsidRDefault="009B1091" w:rsidP="009B1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3928D86" w14:textId="053F2F69" w:rsidR="009B1091" w:rsidRPr="009B1091" w:rsidRDefault="009B1091" w:rsidP="002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2</w:t>
            </w:r>
            <w:r w:rsidR="00273FA3">
              <w:rPr>
                <w:b/>
              </w:rPr>
              <w:t>3</w:t>
            </w:r>
            <w:r w:rsidRPr="009B1091">
              <w:rPr>
                <w:b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484C0859" w14:textId="17DBFFC1" w:rsidR="009B1091" w:rsidRPr="009B1091" w:rsidRDefault="009B1091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b/>
              </w:rPr>
              <w:t>kolovoz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7E920CA" w14:textId="4F0E9AC2" w:rsidR="009B1091" w:rsidRPr="009B1091" w:rsidRDefault="009B1091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29</w:t>
            </w:r>
            <w:r w:rsidRPr="009B1091">
              <w:rPr>
                <w:b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59BB2C9" w14:textId="0DA11AA1" w:rsidR="009B1091" w:rsidRPr="009B1091" w:rsidRDefault="009B1091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b/>
              </w:rPr>
              <w:t>kolovoz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12694D9" w14:textId="78873A6C" w:rsidR="009B1091" w:rsidRPr="009B1091" w:rsidRDefault="009B1091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b/>
              </w:rPr>
              <w:t>2023.</w:t>
            </w:r>
          </w:p>
        </w:tc>
      </w:tr>
      <w:tr w:rsidR="00FD6B1E" w:rsidRPr="00686EAF" w14:paraId="0D941D33" w14:textId="77777777" w:rsidTr="009B109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41B7E0E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DBFB3FB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8764E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F6B2C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F52D8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1CD6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0F496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D6B1E" w:rsidRPr="00686EAF" w14:paraId="294A28A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0E6E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7CAD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CA10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FD6B1E" w:rsidRPr="00686EAF" w14:paraId="6F33E3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5DDA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5A48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61D8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84E6A" w14:textId="3395D5FE" w:rsidR="00686EAF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62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5081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FD6B1E" w:rsidRPr="00686EAF" w14:paraId="1FE9755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3FEC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3138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02091" w14:textId="1607F5F0" w:rsidR="00686EAF" w:rsidRPr="00686EAF" w:rsidRDefault="00686EAF" w:rsidP="00FD6B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</w:t>
            </w:r>
            <w:r w:rsidR="00FD6B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nastavnika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E394F" w14:textId="29E00C37" w:rsidR="00686EAF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FD6B1E" w:rsidRPr="00686EAF" w14:paraId="09157306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7B58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6F2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4221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C3D38" w14:textId="2675402D" w:rsidR="00686EAF" w:rsidRP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D6B1E" w:rsidRPr="00686EAF" w14:paraId="2742B193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A73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97E5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1E171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FD6B1E" w:rsidRPr="00686EAF" w14:paraId="1EE5725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3224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5E6E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7730B" w14:textId="03F1A928" w:rsidR="00686EAF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RIJEKA</w:t>
            </w:r>
          </w:p>
        </w:tc>
      </w:tr>
      <w:tr w:rsidR="00FD6B1E" w:rsidRPr="00686EAF" w14:paraId="79CC06C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1664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D7B6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2D396" w14:textId="77B2FE29" w:rsidR="00686EAF" w:rsidRPr="009B1091" w:rsidRDefault="00D634A4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 xml:space="preserve">MUNCHEN, PRAG, MLADA BOLESLAV, </w:t>
            </w:r>
            <w:r w:rsidR="009B1091" w:rsidRPr="009B1091">
              <w:rPr>
                <w:b/>
              </w:rPr>
              <w:t>SALZBURG</w:t>
            </w:r>
          </w:p>
        </w:tc>
      </w:tr>
      <w:tr w:rsidR="00FD6B1E" w:rsidRPr="00686EAF" w14:paraId="1382D371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D89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AECF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15B2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FD6B1E" w:rsidRPr="00686EAF" w14:paraId="36C666D7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5B9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4528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FA285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36B8E" w14:textId="77777777" w:rsid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X </w:t>
            </w:r>
          </w:p>
          <w:p w14:paraId="598AA41A" w14:textId="24F5B5DF" w:rsidR="009B1091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Autobus s klimom (i wi</w:t>
            </w:r>
            <w:r w:rsidRPr="009B109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fi-jem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)</w:t>
            </w:r>
          </w:p>
        </w:tc>
      </w:tr>
      <w:tr w:rsidR="00FD6B1E" w:rsidRPr="00686EAF" w14:paraId="098DB5F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4276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9CBA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6A9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1FF58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44E096F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A03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5850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E8C6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4FDC" w14:textId="2A02DB3B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6520165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C7F3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A042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E209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5F5B6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071B471C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4FB0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F91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CB9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A5353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0CF2871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3BA3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C9CE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CFB5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FD6B1E" w:rsidRPr="00686EAF" w14:paraId="506DA29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4E1A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0D5C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4EEA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57171" w14:textId="4AA11EB4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775622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25617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D79CA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5EE28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C3D18" w14:textId="77777777" w:rsid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  <w:p w14:paraId="4D2E6213" w14:textId="2B1894D1" w:rsidR="001D7FA5" w:rsidRPr="00686EAF" w:rsidRDefault="001D7FA5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Hotel 3* ili 4*</w:t>
            </w:r>
          </w:p>
        </w:tc>
      </w:tr>
      <w:tr w:rsidR="00FD6B1E" w:rsidRPr="00686EAF" w14:paraId="32B807F6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01B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260C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7C54D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90380" w14:textId="4E18552D" w:rsidR="00686EAF" w:rsidRPr="00604FE8" w:rsidRDefault="00604FE8" w:rsidP="00604FE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305551B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646A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0554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5110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B6A99" w14:textId="04FAE1B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75FE208C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D978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BD88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ED1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D15E7" w14:textId="27B1CF65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39C7275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38EB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63BF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79C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0E53C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A87CF8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DB1D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D430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131EC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4DE10" w14:textId="72F4A1F5" w:rsidR="00686EAF" w:rsidRP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631EA20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21DE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1096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32F0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0F61E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5233CBC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BE60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4667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AFD54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067BB" w14:textId="77777777" w:rsid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03EE8248" w14:textId="77777777" w:rsidR="009B1091" w:rsidRDefault="009B1091" w:rsidP="009B1091">
            <w:pPr>
              <w:pStyle w:val="normal-000013"/>
              <w:numPr>
                <w:ilvl w:val="0"/>
                <w:numId w:val="2"/>
              </w:numPr>
            </w:pPr>
            <w:r>
              <w:t>2 dvokrevetne sobe za profesore, dvokrevetne i trokrevetne sobe za učenike</w:t>
            </w:r>
          </w:p>
          <w:p w14:paraId="30A55828" w14:textId="182F0266" w:rsidR="00686EAF" w:rsidRPr="009B1091" w:rsidRDefault="009B1091" w:rsidP="009B1091">
            <w:pPr>
              <w:pStyle w:val="normal-000013"/>
              <w:numPr>
                <w:ilvl w:val="0"/>
                <w:numId w:val="2"/>
              </w:numPr>
            </w:pPr>
            <w:r>
              <w:t>posebna prehrana za nekoliko učenika (naknadno će se dostaviti jelovnici)</w:t>
            </w:r>
          </w:p>
        </w:tc>
      </w:tr>
      <w:tr w:rsidR="00FD6B1E" w:rsidRPr="00686EAF" w14:paraId="248453C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E461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0F2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8691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D6B1E" w:rsidRPr="00686EAF" w14:paraId="6C1BA1E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DAFA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8C8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161E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5EC70" w14:textId="0ED33AB0" w:rsid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35E8AFEB" w14:textId="77777777" w:rsidR="009B1091" w:rsidRDefault="009B1091" w:rsidP="009B109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MUNCHEN:</w:t>
            </w:r>
          </w:p>
          <w:p w14:paraId="210A6256" w14:textId="77777777" w:rsidR="009B1091" w:rsidRPr="009B1091" w:rsidRDefault="009B1091" w:rsidP="009B1091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Tehnički Muzej MÜNCHEN</w:t>
            </w:r>
          </w:p>
          <w:p w14:paraId="2753273F" w14:textId="77777777" w:rsidR="00686EAF" w:rsidRPr="008B3EFA" w:rsidRDefault="008B3EFA" w:rsidP="008B3E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ALIANZ ARENA (ulaznica sa uključenim stručnim vodst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vom)</w:t>
            </w: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692D9E27" w14:textId="77777777" w:rsidR="008B3EFA" w:rsidRPr="008B3EFA" w:rsidRDefault="008B3EFA" w:rsidP="008B3E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BMW Muzej</w:t>
            </w:r>
          </w:p>
          <w:p w14:paraId="416129A2" w14:textId="77777777" w:rsidR="008B3EFA" w:rsidRPr="008B3EFA" w:rsidRDefault="008B3EFA" w:rsidP="008B3E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BMW WELT</w:t>
            </w:r>
          </w:p>
          <w:p w14:paraId="3B354F70" w14:textId="77777777" w:rsidR="008B3EFA" w:rsidRDefault="008B3EFA" w:rsidP="008B3EF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</w:t>
            </w:r>
          </w:p>
          <w:p w14:paraId="0B3FC1E8" w14:textId="621B9399" w:rsidR="008B3EFA" w:rsidRPr="008B3EFA" w:rsidRDefault="008B3EFA" w:rsidP="008B3EFA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tehnički muzej</w:t>
            </w:r>
          </w:p>
          <w:p w14:paraId="35669742" w14:textId="4B8FCFAE" w:rsidR="008B3EFA" w:rsidRPr="008B3EFA" w:rsidRDefault="008B3EFA" w:rsidP="008B3EFA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MLADA BOLESLAV </w:t>
            </w:r>
            <w:r w:rsidRPr="008B3EFA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sym w:font="Wingdings" w:char="F0E0"/>
            </w: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8B3EFA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MUZEJA i TVORNICE AUTOMOBILA ŠKODA. </w:t>
            </w:r>
          </w:p>
          <w:p w14:paraId="1970F857" w14:textId="38F4394B" w:rsidR="008B3EFA" w:rsidRPr="008B3EFA" w:rsidRDefault="008B3EFA" w:rsidP="008B3EFA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Razgled ČEŠKIH BUDĚJOVICA </w:t>
            </w:r>
          </w:p>
          <w:p w14:paraId="7C553693" w14:textId="5D21BCA1" w:rsidR="008B3EFA" w:rsidRPr="008B3EFA" w:rsidRDefault="008B3EFA" w:rsidP="00515738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093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Mogućnost posjete pivovari BUDVAR s uključenom degustacijom piva. </w:t>
            </w:r>
          </w:p>
        </w:tc>
      </w:tr>
      <w:tr w:rsidR="00FD6B1E" w:rsidRPr="00686EAF" w14:paraId="4E2DB3E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0237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D7DC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DE96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09054" w14:textId="3D2C5126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D847AC8" w14:textId="77777777" w:rsidTr="008B3EF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C0A3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0197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E13B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74EBD" w14:textId="724E4979" w:rsidR="00686EAF" w:rsidRPr="00686EAF" w:rsidRDefault="00686EAF" w:rsidP="00FD6B1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1A78442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28EDE" w14:textId="77777777" w:rsidR="00576A36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FA0A1" w14:textId="35321F76" w:rsidR="00576A36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2335B" w14:textId="48DBFCCD" w:rsidR="00576A36" w:rsidRPr="00686EAF" w:rsidRDefault="00576A36" w:rsidP="00576A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76A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 dodatnih sadržaja koji mogu pridonijeti kvaliteti realizacije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8EF11" w14:textId="056A158F" w:rsidR="00FD6B1E" w:rsidRPr="0054099A" w:rsidRDefault="00FD6B1E" w:rsidP="008B3EF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FD6B1E" w:rsidRPr="00686EAF" w14:paraId="0F4DB24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7277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2E8A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383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FD6B1E" w:rsidRPr="00686EAF" w14:paraId="3BC50B1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CBA0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8E0BB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1F07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1797A" w14:textId="225E01A8" w:rsidR="008B3EFA" w:rsidRDefault="008B3EFA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Ponuditi roditeljima (fakultativno)</w:t>
            </w:r>
          </w:p>
          <w:p w14:paraId="043D391F" w14:textId="38C5F7D5" w:rsidR="00686EAF" w:rsidRPr="008B3EFA" w:rsidRDefault="008B3EFA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FD6B1E" w:rsidRPr="00686EAF" w14:paraId="565B534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841DD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36519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1D7FA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A3132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1D7FA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4B639" w14:textId="77777777" w:rsidR="001D7FA5" w:rsidRDefault="001D7FA5" w:rsidP="001D7FA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Ponuditi roditeljima (fakultativno)</w:t>
            </w:r>
          </w:p>
          <w:p w14:paraId="1ADE1F16" w14:textId="3167F325" w:rsidR="00686EAF" w:rsidRPr="008B3EFA" w:rsidRDefault="001D7FA5" w:rsidP="001D7FA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FD6B1E" w:rsidRPr="00686EAF" w14:paraId="53B3292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5AA4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2FC99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755E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4D52" w14:textId="7B0D92C2" w:rsidR="00686EAF" w:rsidRPr="008B3EFA" w:rsidRDefault="00576A36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Ponuditi roditeljima (fakultativno)</w:t>
            </w:r>
            <w:r w:rsidR="00686EAF"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B3EFA"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0199062C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E28B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CB7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2B8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8942A" w14:textId="4457D7B1" w:rsidR="00686EAF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76A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Ponuditi roditeljima (fakultativno)</w:t>
            </w:r>
            <w:r w:rsidR="00686EAF"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0E2ACE1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E839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A841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9EB3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1E27F" w14:textId="1CF30324" w:rsidR="00686EAF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76A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Ponuditi roditeljima (fakultativno)</w:t>
            </w:r>
            <w:r w:rsidR="00686EAF"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86EAF" w:rsidRPr="00686EAF" w14:paraId="72CCD113" w14:textId="77777777" w:rsidTr="009B1091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246A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FD6B1E" w:rsidRPr="00686EAF" w14:paraId="35A6E0B6" w14:textId="77777777" w:rsidTr="009B1091">
        <w:trPr>
          <w:trHeight w:val="497"/>
        </w:trPr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DBB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ABDFA" w14:textId="135FE93E" w:rsidR="00686EAF" w:rsidRPr="00515738" w:rsidRDefault="00292A45" w:rsidP="00515738">
            <w:pPr>
              <w:spacing w:after="0" w:line="240" w:lineRule="auto"/>
              <w:ind w:left="360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08</w:t>
            </w:r>
            <w:r w:rsid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421B85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veljače 2023. godine </w:t>
            </w:r>
            <w:r w:rsidR="00686EAF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r w:rsidR="00BA513B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23:59</w:t>
            </w:r>
            <w:r w:rsidR="00FD6B1E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s</w:t>
            </w:r>
            <w:r w:rsidR="006D46A3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ati</w:t>
            </w:r>
          </w:p>
        </w:tc>
      </w:tr>
      <w:tr w:rsidR="00FD6B1E" w:rsidRPr="00686EAF" w14:paraId="5E80FACB" w14:textId="77777777" w:rsidTr="009B1091">
        <w:tc>
          <w:tcPr>
            <w:tcW w:w="7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7652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F99F9" w14:textId="71B232F2" w:rsidR="00686EAF" w:rsidRPr="00247B2D" w:rsidRDefault="00292A45" w:rsidP="00421B8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r w:rsidR="00421B85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. veljače 2023. 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2D061" w14:textId="588530C2" w:rsidR="00686EAF" w:rsidRPr="00247B2D" w:rsidRDefault="00686EAF" w:rsidP="00D734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8B3EFA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292A45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6:30</w:t>
            </w:r>
            <w:r w:rsidR="00FD6B1E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15222A9F" w14:textId="77777777" w:rsidR="00686EAF" w:rsidRPr="00686EAF" w:rsidRDefault="00686EAF" w:rsidP="0068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EAF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5AC9C650" w14:textId="77777777" w:rsidR="00686EAF" w:rsidRPr="00686EAF" w:rsidRDefault="00686EAF" w:rsidP="00686EA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9C9DFE1" w14:textId="77777777" w:rsidR="00686EAF" w:rsidRPr="00FD6B1E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1. Prije potpisivanja ugovora za ponudu odabrani </w:t>
      </w:r>
      <w:r w:rsidRPr="00FD6B1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davatelj usluga dužan je dostaviti ili dati školi na uvid:</w:t>
      </w:r>
    </w:p>
    <w:p w14:paraId="209E7509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9FC99E1" w14:textId="17F78FC5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b) dokaz o registraciji turističke agencije sukladno posebnom propisu kojim je uređeno pružanje usluga u turizmu 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A8551B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56D5DD20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6590F92D" w14:textId="2970992F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b) dokaz o osiguranju od odgovornosti za štetu koju 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turističk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agencija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prouzroči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neispunjenjem, djelomičnim 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ispunjenjem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 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neurednim 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ispunjenjem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obveza 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 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paket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–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aranžmana</w:t>
      </w:r>
      <w:r w:rsidR="00FD6B1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(preslika polica).</w:t>
      </w:r>
    </w:p>
    <w:p w14:paraId="05B42A6A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6BCBC9AB" w14:textId="77777777" w:rsidR="00686EAF" w:rsidRPr="00686EAF" w:rsidRDefault="00686EAF" w:rsidP="00686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0404A8ED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41D12CB1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10AC5CAB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3F6BC1D8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23F85E60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0A4959BA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3B03E7AC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FDB86AE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3CA88D8" w14:textId="77777777" w:rsidR="00686EAF" w:rsidRPr="00686EAF" w:rsidRDefault="00686EAF" w:rsidP="00686EA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5A5F8B99" w14:textId="77777777" w:rsidR="00734A89" w:rsidRDefault="00734A89"/>
    <w:sectPr w:rsidR="00734A89" w:rsidSect="00646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520D7"/>
    <w:multiLevelType w:val="hybridMultilevel"/>
    <w:tmpl w:val="12826884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7834"/>
    <w:multiLevelType w:val="hybridMultilevel"/>
    <w:tmpl w:val="6046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14982"/>
    <w:multiLevelType w:val="hybridMultilevel"/>
    <w:tmpl w:val="77BAAAE8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72C66"/>
    <w:multiLevelType w:val="hybridMultilevel"/>
    <w:tmpl w:val="D5A6E8E2"/>
    <w:lvl w:ilvl="0" w:tplc="CD5E2D98">
      <w:start w:val="1"/>
      <w:numFmt w:val="decimalZero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71F34"/>
    <w:multiLevelType w:val="hybridMultilevel"/>
    <w:tmpl w:val="0812F33A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B4D0F"/>
    <w:multiLevelType w:val="hybridMultilevel"/>
    <w:tmpl w:val="0534D780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EAF"/>
    <w:rsid w:val="001D7FA5"/>
    <w:rsid w:val="001E7031"/>
    <w:rsid w:val="00247B2D"/>
    <w:rsid w:val="00250478"/>
    <w:rsid w:val="002636C5"/>
    <w:rsid w:val="00273FA3"/>
    <w:rsid w:val="00292A45"/>
    <w:rsid w:val="00421B85"/>
    <w:rsid w:val="00515738"/>
    <w:rsid w:val="005320DC"/>
    <w:rsid w:val="0054099A"/>
    <w:rsid w:val="00576A36"/>
    <w:rsid w:val="00604FE8"/>
    <w:rsid w:val="006460C7"/>
    <w:rsid w:val="00661D20"/>
    <w:rsid w:val="00686EAF"/>
    <w:rsid w:val="006D46A3"/>
    <w:rsid w:val="00734A89"/>
    <w:rsid w:val="007477CC"/>
    <w:rsid w:val="008B3EFA"/>
    <w:rsid w:val="00992873"/>
    <w:rsid w:val="009B1091"/>
    <w:rsid w:val="00B764BE"/>
    <w:rsid w:val="00BA513B"/>
    <w:rsid w:val="00D634A4"/>
    <w:rsid w:val="00D734AF"/>
    <w:rsid w:val="00ED7CB8"/>
    <w:rsid w:val="00F61F2F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287E"/>
  <w15:docId w15:val="{44012E2E-7E21-4AD0-96B3-F35F473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rsid w:val="009B1091"/>
    <w:rPr>
      <w:b w:val="0"/>
      <w:bCs w:val="0"/>
      <w:sz w:val="22"/>
      <w:szCs w:val="22"/>
    </w:rPr>
  </w:style>
  <w:style w:type="character" w:customStyle="1" w:styleId="000021">
    <w:name w:val="000021"/>
    <w:rsid w:val="009B1091"/>
    <w:rPr>
      <w:b w:val="0"/>
      <w:bCs w:val="0"/>
      <w:color w:val="000000"/>
      <w:sz w:val="22"/>
      <w:szCs w:val="22"/>
    </w:rPr>
  </w:style>
  <w:style w:type="paragraph" w:customStyle="1" w:styleId="normal-000013">
    <w:name w:val="normal-000013"/>
    <w:basedOn w:val="Normal"/>
    <w:rsid w:val="009B1091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9B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18EC-C959-4179-8E5E-05AD24CD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Matejčić</dc:creator>
  <cp:lastModifiedBy>Sanja Mishadze</cp:lastModifiedBy>
  <cp:revision>7</cp:revision>
  <cp:lastPrinted>2023-01-23T08:50:00Z</cp:lastPrinted>
  <dcterms:created xsi:type="dcterms:W3CDTF">2023-01-23T08:53:00Z</dcterms:created>
  <dcterms:modified xsi:type="dcterms:W3CDTF">2023-01-31T13:18:00Z</dcterms:modified>
</cp:coreProperties>
</file>